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C3B9" w14:textId="105A1E9A" w:rsidR="001F5833" w:rsidRPr="001F5833" w:rsidRDefault="001F5833" w:rsidP="00A52E56">
      <w:pPr>
        <w:pStyle w:val="Title"/>
        <w:ind w:left="0" w:right="77" w:firstLine="0"/>
        <w:rPr>
          <w:sz w:val="32"/>
        </w:rPr>
      </w:pPr>
      <w:r w:rsidRPr="001F5833">
        <w:rPr>
          <w:b w:val="0"/>
          <w:noProof/>
          <w:sz w:val="44"/>
          <w:lang w:eastAsia="zh-CN"/>
        </w:rPr>
        <w:drawing>
          <wp:anchor distT="0" distB="0" distL="114300" distR="114300" simplePos="0" relativeHeight="251659776" behindDoc="1" locked="0" layoutInCell="1" allowOverlap="1" wp14:anchorId="33D68E59" wp14:editId="491FCA4B">
            <wp:simplePos x="0" y="0"/>
            <wp:positionH relativeFrom="column">
              <wp:posOffset>5041127</wp:posOffset>
            </wp:positionH>
            <wp:positionV relativeFrom="paragraph">
              <wp:posOffset>-7758</wp:posOffset>
            </wp:positionV>
            <wp:extent cx="1846580" cy="890905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C10" w:rsidRPr="001F5833">
        <w:rPr>
          <w:sz w:val="32"/>
        </w:rPr>
        <w:t>Chancellor State College</w:t>
      </w:r>
    </w:p>
    <w:p w14:paraId="3503518C" w14:textId="3C07B049" w:rsidR="005B6C10" w:rsidRPr="001F5833" w:rsidRDefault="005B6C10" w:rsidP="00A52E56">
      <w:pPr>
        <w:pStyle w:val="Title"/>
        <w:ind w:left="0" w:right="77" w:firstLine="0"/>
        <w:rPr>
          <w:sz w:val="32"/>
        </w:rPr>
      </w:pPr>
      <w:r w:rsidRPr="001F5833">
        <w:rPr>
          <w:sz w:val="32"/>
        </w:rPr>
        <w:t xml:space="preserve">Year </w:t>
      </w:r>
      <w:r w:rsidR="001F5833" w:rsidRPr="001F5833">
        <w:rPr>
          <w:sz w:val="32"/>
        </w:rPr>
        <w:t>7 Music</w:t>
      </w:r>
      <w:r w:rsidRPr="001F5833">
        <w:rPr>
          <w:sz w:val="32"/>
        </w:rPr>
        <w:t xml:space="preserve"> </w:t>
      </w:r>
      <w:r w:rsidR="006F6D35">
        <w:rPr>
          <w:sz w:val="32"/>
        </w:rPr>
        <w:t>Innovators</w:t>
      </w:r>
      <w:r w:rsidRPr="001F5833">
        <w:rPr>
          <w:sz w:val="32"/>
        </w:rPr>
        <w:t xml:space="preserve"> Program</w:t>
      </w:r>
    </w:p>
    <w:p w14:paraId="5B5C2A52" w14:textId="2FCBB8D3" w:rsidR="005B6C10" w:rsidRDefault="005B6C10" w:rsidP="6D65EF54">
      <w:pPr>
        <w:pStyle w:val="Title"/>
        <w:ind w:left="0" w:right="77" w:firstLine="0"/>
        <w:rPr>
          <w:sz w:val="32"/>
          <w:szCs w:val="32"/>
        </w:rPr>
      </w:pPr>
      <w:r w:rsidRPr="6D65EF54">
        <w:rPr>
          <w:sz w:val="32"/>
          <w:szCs w:val="32"/>
        </w:rPr>
        <w:t>Application Form</w:t>
      </w:r>
      <w:r w:rsidR="00A52E56" w:rsidRPr="6D65EF54">
        <w:rPr>
          <w:sz w:val="32"/>
          <w:szCs w:val="32"/>
        </w:rPr>
        <w:t xml:space="preserve"> 202</w:t>
      </w:r>
      <w:r w:rsidR="00AF579E">
        <w:rPr>
          <w:sz w:val="32"/>
          <w:szCs w:val="32"/>
        </w:rPr>
        <w:t>6</w:t>
      </w:r>
    </w:p>
    <w:p w14:paraId="2F14999E" w14:textId="77777777" w:rsidR="00CD4481" w:rsidRPr="00973ECD" w:rsidRDefault="00CD4481" w:rsidP="001F5833">
      <w:pPr>
        <w:pStyle w:val="Title"/>
        <w:ind w:left="0" w:right="77" w:firstLine="0"/>
        <w:jc w:val="left"/>
        <w:rPr>
          <w:sz w:val="21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8529"/>
      </w:tblGrid>
      <w:tr w:rsidR="001F5833" w14:paraId="37D59CE9" w14:textId="77777777" w:rsidTr="001F5833">
        <w:trPr>
          <w:trHeight w:val="510"/>
        </w:trPr>
        <w:tc>
          <w:tcPr>
            <w:tcW w:w="2249" w:type="dxa"/>
          </w:tcPr>
          <w:p w14:paraId="79D06A0C" w14:textId="77777777" w:rsidR="001F5833" w:rsidRPr="00A52E56" w:rsidRDefault="001F5833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FULL</w:t>
            </w:r>
            <w:r w:rsidRPr="00A52E56">
              <w:rPr>
                <w:b/>
                <w:spacing w:val="-3"/>
                <w:sz w:val="21"/>
              </w:rPr>
              <w:t xml:space="preserve"> </w:t>
            </w:r>
            <w:r w:rsidRPr="00A52E56">
              <w:rPr>
                <w:b/>
                <w:sz w:val="21"/>
              </w:rPr>
              <w:t>NAME</w:t>
            </w:r>
          </w:p>
        </w:tc>
        <w:tc>
          <w:tcPr>
            <w:tcW w:w="8529" w:type="dxa"/>
          </w:tcPr>
          <w:p w14:paraId="4B813B88" w14:textId="77777777" w:rsidR="001F5833" w:rsidRDefault="001F5833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833" w14:paraId="553802BD" w14:textId="77777777" w:rsidTr="001F5833">
        <w:trPr>
          <w:trHeight w:val="513"/>
        </w:trPr>
        <w:tc>
          <w:tcPr>
            <w:tcW w:w="2249" w:type="dxa"/>
          </w:tcPr>
          <w:p w14:paraId="18F15B95" w14:textId="77777777" w:rsidR="001F5833" w:rsidRPr="00A52E56" w:rsidRDefault="001F5833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CURRENT</w:t>
            </w:r>
            <w:r w:rsidRPr="00A52E56">
              <w:rPr>
                <w:b/>
                <w:spacing w:val="-5"/>
                <w:sz w:val="21"/>
              </w:rPr>
              <w:t xml:space="preserve"> </w:t>
            </w:r>
            <w:r w:rsidRPr="00A52E56">
              <w:rPr>
                <w:b/>
                <w:sz w:val="21"/>
              </w:rPr>
              <w:t>SCHOOL</w:t>
            </w:r>
          </w:p>
        </w:tc>
        <w:tc>
          <w:tcPr>
            <w:tcW w:w="8529" w:type="dxa"/>
          </w:tcPr>
          <w:p w14:paraId="7E531ACC" w14:textId="77777777" w:rsidR="001F5833" w:rsidRDefault="001F5833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833" w14:paraId="28DE10B0" w14:textId="77777777" w:rsidTr="001F5833">
        <w:trPr>
          <w:trHeight w:val="513"/>
        </w:trPr>
        <w:tc>
          <w:tcPr>
            <w:tcW w:w="2249" w:type="dxa"/>
          </w:tcPr>
          <w:p w14:paraId="60CDE599" w14:textId="77777777" w:rsidR="001F5833" w:rsidRPr="00A52E56" w:rsidRDefault="001F5833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STUDENT EMAIL</w:t>
            </w:r>
          </w:p>
        </w:tc>
        <w:tc>
          <w:tcPr>
            <w:tcW w:w="8529" w:type="dxa"/>
          </w:tcPr>
          <w:p w14:paraId="55EE0FB9" w14:textId="77777777" w:rsidR="001F5833" w:rsidRDefault="001F5833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833" w14:paraId="777536A0" w14:textId="77777777" w:rsidTr="001F5833">
        <w:trPr>
          <w:trHeight w:val="513"/>
        </w:trPr>
        <w:tc>
          <w:tcPr>
            <w:tcW w:w="2249" w:type="dxa"/>
          </w:tcPr>
          <w:p w14:paraId="6A32F9AA" w14:textId="77777777" w:rsidR="001F5833" w:rsidRPr="00A52E56" w:rsidRDefault="001F5833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PARENT</w:t>
            </w:r>
            <w:r w:rsidRPr="00A52E56">
              <w:rPr>
                <w:b/>
                <w:spacing w:val="-4"/>
                <w:sz w:val="21"/>
              </w:rPr>
              <w:t xml:space="preserve"> </w:t>
            </w:r>
            <w:r w:rsidRPr="00A52E56">
              <w:rPr>
                <w:b/>
                <w:sz w:val="21"/>
              </w:rPr>
              <w:t>NAME</w:t>
            </w:r>
          </w:p>
        </w:tc>
        <w:tc>
          <w:tcPr>
            <w:tcW w:w="8529" w:type="dxa"/>
          </w:tcPr>
          <w:p w14:paraId="40A0E4C5" w14:textId="77777777" w:rsidR="001F5833" w:rsidRDefault="001F5833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F5833" w14:paraId="082CD53A" w14:textId="77777777" w:rsidTr="001F5833">
        <w:trPr>
          <w:trHeight w:val="513"/>
        </w:trPr>
        <w:tc>
          <w:tcPr>
            <w:tcW w:w="2249" w:type="dxa"/>
          </w:tcPr>
          <w:p w14:paraId="66BD88E4" w14:textId="77777777" w:rsidR="001F5833" w:rsidRPr="00A52E56" w:rsidRDefault="001F5833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PARENT</w:t>
            </w:r>
            <w:r w:rsidRPr="00A52E56">
              <w:rPr>
                <w:b/>
                <w:spacing w:val="-2"/>
                <w:sz w:val="21"/>
              </w:rPr>
              <w:t xml:space="preserve"> </w:t>
            </w:r>
            <w:r w:rsidRPr="00A52E56">
              <w:rPr>
                <w:b/>
                <w:sz w:val="21"/>
              </w:rPr>
              <w:t>EMAIL</w:t>
            </w:r>
          </w:p>
        </w:tc>
        <w:tc>
          <w:tcPr>
            <w:tcW w:w="8529" w:type="dxa"/>
          </w:tcPr>
          <w:p w14:paraId="10397AE8" w14:textId="77777777" w:rsidR="001F5833" w:rsidRDefault="001F5833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4481" w14:paraId="56497FCD" w14:textId="77777777" w:rsidTr="001F5833">
        <w:trPr>
          <w:trHeight w:val="513"/>
        </w:trPr>
        <w:tc>
          <w:tcPr>
            <w:tcW w:w="2249" w:type="dxa"/>
          </w:tcPr>
          <w:p w14:paraId="2BAEB26C" w14:textId="5CFA845C" w:rsidR="00CD4481" w:rsidRPr="00A52E56" w:rsidRDefault="00CD4481" w:rsidP="00A52E56">
            <w:pPr>
              <w:pStyle w:val="TableParagraph"/>
              <w:spacing w:beforeLines="60" w:before="144"/>
              <w:ind w:left="85"/>
              <w:rPr>
                <w:b/>
                <w:sz w:val="21"/>
              </w:rPr>
            </w:pPr>
            <w:r w:rsidRPr="00A52E56">
              <w:rPr>
                <w:b/>
                <w:sz w:val="21"/>
              </w:rPr>
              <w:t>POSTAL ADDRESS</w:t>
            </w:r>
          </w:p>
        </w:tc>
        <w:tc>
          <w:tcPr>
            <w:tcW w:w="8529" w:type="dxa"/>
          </w:tcPr>
          <w:p w14:paraId="5B6E90BB" w14:textId="77777777" w:rsidR="00CD4481" w:rsidRDefault="00CD4481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55643ED" w14:textId="43516BF0" w:rsidR="00CD4481" w:rsidRDefault="00CD4481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5A6A7A3" w14:textId="77777777" w:rsidR="00CD4481" w:rsidRDefault="00CD4481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7FFAAD4" w14:textId="3BB3371E" w:rsidR="00CD4481" w:rsidRDefault="00CD4481" w:rsidP="001F583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AFCB55D" w14:textId="77777777" w:rsidR="0034044A" w:rsidRPr="001F5833" w:rsidRDefault="0034044A">
      <w:pPr>
        <w:pStyle w:val="BodyText"/>
        <w:spacing w:before="1"/>
        <w:rPr>
          <w:b/>
          <w:sz w:val="24"/>
        </w:rPr>
      </w:pPr>
    </w:p>
    <w:p w14:paraId="0B58061E" w14:textId="2C1D378F" w:rsidR="00DF3838" w:rsidRDefault="005B5C57" w:rsidP="00DF3838">
      <w:pPr>
        <w:rPr>
          <w:sz w:val="21"/>
          <w:szCs w:val="18"/>
        </w:rPr>
      </w:pPr>
      <w:r>
        <w:rPr>
          <w:sz w:val="21"/>
          <w:szCs w:val="18"/>
        </w:rPr>
        <w:t xml:space="preserve">The </w:t>
      </w:r>
      <w:r w:rsidR="00A52E56">
        <w:rPr>
          <w:sz w:val="21"/>
          <w:szCs w:val="18"/>
        </w:rPr>
        <w:t xml:space="preserve">Chancellor State College </w:t>
      </w:r>
      <w:r w:rsidR="001F5095">
        <w:rPr>
          <w:sz w:val="21"/>
          <w:szCs w:val="18"/>
        </w:rPr>
        <w:t xml:space="preserve">Year 7 </w:t>
      </w:r>
      <w:r>
        <w:rPr>
          <w:sz w:val="21"/>
          <w:szCs w:val="18"/>
        </w:rPr>
        <w:t>Music I</w:t>
      </w:r>
      <w:r w:rsidR="006F6D35">
        <w:rPr>
          <w:sz w:val="21"/>
          <w:szCs w:val="18"/>
        </w:rPr>
        <w:t>nnovators</w:t>
      </w:r>
      <w:r>
        <w:rPr>
          <w:sz w:val="21"/>
          <w:szCs w:val="18"/>
        </w:rPr>
        <w:t xml:space="preserve"> Program</w:t>
      </w:r>
      <w:r w:rsidR="001F5833" w:rsidRPr="008249DB">
        <w:rPr>
          <w:sz w:val="21"/>
          <w:szCs w:val="18"/>
        </w:rPr>
        <w:t xml:space="preserve"> will cater for studen</w:t>
      </w:r>
      <w:r w:rsidR="00A52E56">
        <w:rPr>
          <w:sz w:val="21"/>
          <w:szCs w:val="18"/>
        </w:rPr>
        <w:t xml:space="preserve">ts who are currently engaged in </w:t>
      </w:r>
      <w:r w:rsidR="001F5833" w:rsidRPr="008249DB">
        <w:rPr>
          <w:sz w:val="21"/>
          <w:szCs w:val="18"/>
        </w:rPr>
        <w:t>learning</w:t>
      </w:r>
      <w:r w:rsidR="00A52E56">
        <w:rPr>
          <w:sz w:val="21"/>
          <w:szCs w:val="18"/>
        </w:rPr>
        <w:t xml:space="preserve"> music</w:t>
      </w:r>
      <w:r w:rsidR="001F5833" w:rsidRPr="008249DB">
        <w:rPr>
          <w:sz w:val="21"/>
          <w:szCs w:val="18"/>
        </w:rPr>
        <w:t>, have a passion for music and are interested in accele</w:t>
      </w:r>
      <w:r w:rsidR="00A52E56">
        <w:rPr>
          <w:sz w:val="21"/>
          <w:szCs w:val="18"/>
        </w:rPr>
        <w:t>rating their musicianship</w:t>
      </w:r>
      <w:r w:rsidR="001F5833" w:rsidRPr="008249DB">
        <w:rPr>
          <w:sz w:val="21"/>
          <w:szCs w:val="18"/>
        </w:rPr>
        <w:t xml:space="preserve">. </w:t>
      </w:r>
    </w:p>
    <w:p w14:paraId="5B234220" w14:textId="77777777" w:rsidR="00DF3838" w:rsidRDefault="00DF3838" w:rsidP="00DF3838">
      <w:pPr>
        <w:rPr>
          <w:b/>
          <w:sz w:val="21"/>
        </w:rPr>
      </w:pPr>
    </w:p>
    <w:p w14:paraId="0F34A08D" w14:textId="26DB4ED4" w:rsidR="00DF3838" w:rsidRPr="00013D0F" w:rsidRDefault="00DF3838" w:rsidP="00DF3838">
      <w:pPr>
        <w:rPr>
          <w:sz w:val="21"/>
          <w:szCs w:val="21"/>
        </w:rPr>
      </w:pPr>
      <w:r w:rsidRPr="6D65EF54">
        <w:rPr>
          <w:b/>
          <w:bCs/>
          <w:sz w:val="21"/>
          <w:szCs w:val="21"/>
        </w:rPr>
        <w:t xml:space="preserve">All applications and videos </w:t>
      </w:r>
      <w:r w:rsidRPr="6D65EF54">
        <w:rPr>
          <w:b/>
          <w:bCs/>
        </w:rPr>
        <w:t xml:space="preserve">must be received </w:t>
      </w:r>
      <w:r w:rsidR="006B238F" w:rsidRPr="6D65EF54">
        <w:rPr>
          <w:b/>
          <w:bCs/>
        </w:rPr>
        <w:t>by</w:t>
      </w:r>
      <w:r w:rsidRPr="6D65EF54">
        <w:rPr>
          <w:b/>
          <w:bCs/>
        </w:rPr>
        <w:t xml:space="preserve"> </w:t>
      </w:r>
      <w:r w:rsidR="00013D0F" w:rsidRPr="6D65EF54">
        <w:rPr>
          <w:b/>
          <w:bCs/>
        </w:rPr>
        <w:t>end of Term 3, 202</w:t>
      </w:r>
      <w:r w:rsidR="006F6D35">
        <w:rPr>
          <w:b/>
          <w:bCs/>
        </w:rPr>
        <w:t>5</w:t>
      </w:r>
      <w:r w:rsidR="00013D0F" w:rsidRPr="6D65EF54">
        <w:rPr>
          <w:b/>
          <w:bCs/>
        </w:rPr>
        <w:t>.</w:t>
      </w:r>
      <w:r w:rsidRPr="6D65EF54">
        <w:rPr>
          <w:b/>
          <w:bCs/>
        </w:rPr>
        <w:t xml:space="preserve"> </w:t>
      </w:r>
    </w:p>
    <w:p w14:paraId="620852D5" w14:textId="78909ADE" w:rsidR="008249DB" w:rsidRDefault="008249DB" w:rsidP="00B32B1C">
      <w:pPr>
        <w:spacing w:after="60"/>
        <w:rPr>
          <w:sz w:val="21"/>
          <w:szCs w:val="18"/>
        </w:rPr>
      </w:pPr>
    </w:p>
    <w:p w14:paraId="3807AA20" w14:textId="71D49806" w:rsidR="00441BDC" w:rsidRPr="00094E91" w:rsidRDefault="00441BDC" w:rsidP="00B32B1C">
      <w:pPr>
        <w:spacing w:after="60"/>
        <w:rPr>
          <w:sz w:val="18"/>
          <w:szCs w:val="18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3D91CF6" wp14:editId="3B38C9BB">
                <wp:simplePos x="0" y="0"/>
                <wp:positionH relativeFrom="margin">
                  <wp:posOffset>0</wp:posOffset>
                </wp:positionH>
                <wp:positionV relativeFrom="paragraph">
                  <wp:posOffset>165100</wp:posOffset>
                </wp:positionV>
                <wp:extent cx="6869430" cy="858520"/>
                <wp:effectExtent l="0" t="0" r="26670" b="1778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A92CBF" w14:textId="39C2BD8C" w:rsidR="00441BDC" w:rsidRDefault="00441BDC" w:rsidP="00441BDC">
                            <w:pPr>
                              <w:spacing w:before="119"/>
                              <w:ind w:left="108" w:right="727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 xml:space="preserve">Instrumental Music Program students are encouraged to enrol in the Music </w:t>
                            </w:r>
                            <w:r w:rsidR="005B09CC">
                              <w:rPr>
                                <w:i/>
                                <w:sz w:val="21"/>
                              </w:rPr>
                              <w:t>Innovators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 Program as the study of this course, in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 xml:space="preserve">combination with Instrumental Music, will further develop skills and knowledge when engaging in the three </w:t>
                            </w:r>
                            <w:r>
                              <w:rPr>
                                <w:i/>
                                <w:spacing w:val="-56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i/>
                                <w:sz w:val="21"/>
                              </w:rPr>
                              <w:t>dimensions: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Composition,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Musicology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Performance.</w:t>
                            </w:r>
                          </w:p>
                          <w:p w14:paraId="2E26603F" w14:textId="77777777" w:rsidR="00441BDC" w:rsidRDefault="00441BDC" w:rsidP="00441BDC">
                            <w:pPr>
                              <w:spacing w:before="120"/>
                              <w:ind w:left="108"/>
                              <w:jc w:val="center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Visit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College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website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curriculum</w:t>
                            </w:r>
                            <w:r>
                              <w:rPr>
                                <w:i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subject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information:</w:t>
                            </w:r>
                            <w:r>
                              <w:rPr>
                                <w:i/>
                                <w:spacing w:val="1"/>
                                <w:sz w:val="21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i/>
                                  <w:color w:val="0000FF"/>
                                  <w:sz w:val="21"/>
                                  <w:u w:val="single" w:color="0000FF"/>
                                </w:rPr>
                                <w:t>http://www.chancellorsc.eq.edu.au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3D91C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3pt;width:540.9pt;height:67.6pt;z-index:-251651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yUEgIAAAsEAAAOAAAAZHJzL2Uyb0RvYy54bWysU1GP0zAMfkfiP0R5Z90GN+2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" filled="f" strokeweight=".48pt">
                <v:textbox inset="0,0,0,0">
                  <w:txbxContent>
                    <w:p w14:paraId="0DA92CBF" w14:textId="39C2BD8C" w:rsidR="00441BDC" w:rsidRDefault="00441BDC" w:rsidP="00441BDC">
                      <w:pPr>
                        <w:spacing w:before="119"/>
                        <w:ind w:left="108" w:right="727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 xml:space="preserve">Instrumental Music Program students are encouraged to enrol in the Music </w:t>
                      </w:r>
                      <w:r w:rsidR="005B09CC">
                        <w:rPr>
                          <w:i/>
                          <w:sz w:val="21"/>
                        </w:rPr>
                        <w:t>Innovators</w:t>
                      </w:r>
                      <w:r>
                        <w:rPr>
                          <w:i/>
                          <w:sz w:val="21"/>
                        </w:rPr>
                        <w:t xml:space="preserve"> Program as the study of this course, in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 xml:space="preserve">combination with Instrumental Music, will further develop skills and knowledge when engaging in the three </w:t>
                      </w:r>
                      <w:r>
                        <w:rPr>
                          <w:i/>
                          <w:spacing w:val="-56"/>
                          <w:sz w:val="21"/>
                        </w:rPr>
                        <w:t xml:space="preserve">  </w:t>
                      </w:r>
                      <w:r>
                        <w:rPr>
                          <w:i/>
                          <w:sz w:val="21"/>
                        </w:rPr>
                        <w:t>dimensions: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Composition,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Musicology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</w:t>
                      </w:r>
                      <w:r>
                        <w:rPr>
                          <w:i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Performance.</w:t>
                      </w:r>
                    </w:p>
                    <w:p w14:paraId="2E26603F" w14:textId="77777777" w:rsidR="00441BDC" w:rsidRDefault="00441BDC" w:rsidP="00441BDC">
                      <w:pPr>
                        <w:spacing w:before="120"/>
                        <w:ind w:left="108"/>
                        <w:jc w:val="center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Visit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College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website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for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curriculum</w:t>
                      </w:r>
                      <w:r>
                        <w:rPr>
                          <w:i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and</w:t>
                      </w:r>
                      <w:r>
                        <w:rPr>
                          <w:i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subject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information:</w:t>
                      </w:r>
                      <w:r>
                        <w:rPr>
                          <w:i/>
                          <w:spacing w:val="1"/>
                          <w:sz w:val="21"/>
                        </w:rPr>
                        <w:t xml:space="preserve"> </w:t>
                      </w:r>
                      <w:hyperlink r:id="rId10">
                        <w:r>
                          <w:rPr>
                            <w:i/>
                            <w:color w:val="0000FF"/>
                            <w:sz w:val="21"/>
                            <w:u w:val="single" w:color="0000FF"/>
                          </w:rPr>
                          <w:t>http://www.chancellorsc.eq.edu.au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5E8E51" w14:textId="77777777" w:rsidR="008249DB" w:rsidRDefault="008249DB" w:rsidP="008249DB">
      <w:pPr>
        <w:jc w:val="both"/>
        <w:rPr>
          <w:sz w:val="18"/>
          <w:szCs w:val="18"/>
        </w:rPr>
      </w:pPr>
    </w:p>
    <w:p w14:paraId="0B100DDF" w14:textId="01F0EAAC" w:rsidR="00B32B1C" w:rsidRDefault="00B32B1C" w:rsidP="008249DB">
      <w:pPr>
        <w:jc w:val="both"/>
        <w:rPr>
          <w:sz w:val="21"/>
          <w:szCs w:val="18"/>
        </w:rPr>
      </w:pPr>
    </w:p>
    <w:p w14:paraId="6D9BE764" w14:textId="4986E19A" w:rsidR="00B32B1C" w:rsidRPr="00D01F3A" w:rsidRDefault="00B32B1C" w:rsidP="00B32B1C">
      <w:pPr>
        <w:rPr>
          <w:b/>
          <w:sz w:val="21"/>
        </w:rPr>
      </w:pPr>
      <w:r>
        <w:rPr>
          <w:b/>
          <w:sz w:val="21"/>
        </w:rPr>
        <w:t>Audition</w:t>
      </w:r>
      <w:r w:rsidRPr="00D01F3A">
        <w:rPr>
          <w:b/>
          <w:sz w:val="21"/>
        </w:rPr>
        <w:t xml:space="preserve"> Requirements:</w:t>
      </w:r>
    </w:p>
    <w:p w14:paraId="1108CB37" w14:textId="77777777" w:rsidR="00B32B1C" w:rsidRPr="00D01F3A" w:rsidRDefault="00B32B1C" w:rsidP="00B32B1C">
      <w:pPr>
        <w:rPr>
          <w:b/>
          <w:sz w:val="21"/>
        </w:rPr>
      </w:pPr>
    </w:p>
    <w:p w14:paraId="1968A5F8" w14:textId="03803E8E" w:rsidR="00B32B1C" w:rsidRDefault="00B32B1C" w:rsidP="00B32B1C">
      <w:pPr>
        <w:rPr>
          <w:sz w:val="21"/>
        </w:rPr>
      </w:pPr>
      <w:r w:rsidRPr="00D01F3A">
        <w:rPr>
          <w:sz w:val="21"/>
        </w:rPr>
        <w:t>Year 6 students</w:t>
      </w:r>
      <w:r>
        <w:rPr>
          <w:sz w:val="21"/>
        </w:rPr>
        <w:t xml:space="preserve"> applying for</w:t>
      </w:r>
      <w:r w:rsidRPr="00D01F3A">
        <w:rPr>
          <w:sz w:val="21"/>
        </w:rPr>
        <w:t xml:space="preserve"> th</w:t>
      </w:r>
      <w:r>
        <w:rPr>
          <w:sz w:val="21"/>
        </w:rPr>
        <w:t>e Music I</w:t>
      </w:r>
      <w:r w:rsidR="006F6D35">
        <w:rPr>
          <w:sz w:val="21"/>
        </w:rPr>
        <w:t>nnovators</w:t>
      </w:r>
      <w:r>
        <w:rPr>
          <w:sz w:val="21"/>
        </w:rPr>
        <w:t xml:space="preserve"> Program 202</w:t>
      </w:r>
      <w:r w:rsidR="00904059">
        <w:rPr>
          <w:sz w:val="21"/>
        </w:rPr>
        <w:t>6</w:t>
      </w:r>
      <w:r>
        <w:rPr>
          <w:sz w:val="21"/>
        </w:rPr>
        <w:t xml:space="preserve"> </w:t>
      </w:r>
      <w:r w:rsidRPr="00D01F3A">
        <w:rPr>
          <w:sz w:val="21"/>
        </w:rPr>
        <w:t xml:space="preserve">are requested to prepare a solo performance (2-3 minutes) demonstrating their ability on a chosen instrument and/or voice. Please return the application form nominating your audition preference below </w:t>
      </w:r>
      <w:r w:rsidRPr="00D01F3A">
        <w:rPr>
          <w:rFonts w:ascii="Wingdings" w:eastAsia="Wingdings" w:hAnsi="Wingdings" w:cs="Wingdings"/>
          <w:sz w:val="21"/>
        </w:rPr>
        <w:t>þ</w:t>
      </w:r>
      <w:r w:rsidRPr="00D01F3A">
        <w:rPr>
          <w:sz w:val="21"/>
        </w:rPr>
        <w:t xml:space="preserve">: </w:t>
      </w:r>
    </w:p>
    <w:p w14:paraId="5EB3DC48" w14:textId="77777777" w:rsidR="00B32B1C" w:rsidRPr="00D01F3A" w:rsidRDefault="00B32B1C" w:rsidP="00B32B1C">
      <w:pPr>
        <w:rPr>
          <w:sz w:val="21"/>
        </w:rPr>
      </w:pPr>
    </w:p>
    <w:p w14:paraId="3516910C" w14:textId="2FF521EF" w:rsidR="00B32B1C" w:rsidRPr="00966FFE" w:rsidRDefault="00B32B1C" w:rsidP="00B32B1C">
      <w:pPr>
        <w:widowControl/>
        <w:autoSpaceDE/>
        <w:autoSpaceDN/>
        <w:spacing w:after="160" w:line="259" w:lineRule="auto"/>
        <w:ind w:left="584"/>
        <w:contextualSpacing/>
        <w:rPr>
          <w:sz w:val="21"/>
        </w:rPr>
      </w:pPr>
      <w:r>
        <w:rPr>
          <w:rFonts w:ascii="Webdings" w:eastAsia="Webdings" w:hAnsi="Webdings" w:cs="Webdings"/>
          <w:sz w:val="21"/>
        </w:rPr>
        <w:t>c</w:t>
      </w:r>
      <w:r>
        <w:rPr>
          <w:sz w:val="21"/>
        </w:rPr>
        <w:t xml:space="preserve">  </w:t>
      </w:r>
      <w:r w:rsidRPr="00E477F0">
        <w:rPr>
          <w:b/>
          <w:sz w:val="21"/>
        </w:rPr>
        <w:t>Video Performance</w:t>
      </w:r>
      <w:r w:rsidRPr="00AD67B7">
        <w:rPr>
          <w:sz w:val="21"/>
        </w:rPr>
        <w:t xml:space="preserve"> </w:t>
      </w:r>
      <w:r>
        <w:rPr>
          <w:b/>
          <w:sz w:val="21"/>
        </w:rPr>
        <w:t>submitted on US</w:t>
      </w:r>
      <w:r w:rsidR="00DF3838">
        <w:rPr>
          <w:b/>
          <w:sz w:val="21"/>
        </w:rPr>
        <w:t>B with written application</w:t>
      </w:r>
      <w:r w:rsidR="003C3D95">
        <w:rPr>
          <w:b/>
          <w:sz w:val="21"/>
        </w:rPr>
        <w:t>:</w:t>
      </w:r>
      <w:r>
        <w:rPr>
          <w:b/>
          <w:sz w:val="21"/>
        </w:rPr>
        <w:t xml:space="preserve"> </w:t>
      </w:r>
      <w:r w:rsidRPr="00AD67B7">
        <w:rPr>
          <w:sz w:val="21"/>
        </w:rPr>
        <w:t xml:space="preserve">If submitting a USB, </w:t>
      </w:r>
      <w:r>
        <w:rPr>
          <w:sz w:val="21"/>
        </w:rPr>
        <w:t>please ensure it is clearly labelled (n</w:t>
      </w:r>
      <w:r w:rsidRPr="00AD67B7">
        <w:rPr>
          <w:sz w:val="21"/>
        </w:rPr>
        <w:t>ame) and post</w:t>
      </w:r>
      <w:r>
        <w:rPr>
          <w:sz w:val="21"/>
        </w:rPr>
        <w:t xml:space="preserve"> to: </w:t>
      </w:r>
      <w:r w:rsidRPr="00E477F0">
        <w:rPr>
          <w:sz w:val="21"/>
        </w:rPr>
        <w:t xml:space="preserve">HOD Creative Industries - </w:t>
      </w:r>
      <w:r w:rsidRPr="00966FFE">
        <w:rPr>
          <w:i/>
          <w:iCs/>
          <w:sz w:val="21"/>
        </w:rPr>
        <w:t xml:space="preserve">Music </w:t>
      </w:r>
      <w:r w:rsidR="003C3D95" w:rsidRPr="00966FFE">
        <w:rPr>
          <w:i/>
          <w:iCs/>
          <w:sz w:val="21"/>
        </w:rPr>
        <w:t xml:space="preserve">Immersion Program </w:t>
      </w:r>
      <w:r w:rsidR="0022181F">
        <w:rPr>
          <w:i/>
          <w:iCs/>
          <w:sz w:val="21"/>
        </w:rPr>
        <w:t>202</w:t>
      </w:r>
      <w:r w:rsidR="00904059">
        <w:rPr>
          <w:i/>
          <w:iCs/>
          <w:sz w:val="21"/>
        </w:rPr>
        <w:t>6</w:t>
      </w:r>
      <w:r w:rsidRPr="00966FFE">
        <w:rPr>
          <w:i/>
          <w:iCs/>
          <w:sz w:val="21"/>
        </w:rPr>
        <w:t xml:space="preserve"> Application, Chancellor State College Secondary Campus, PO Box 7066, Sippy Downs, Qld, 4556</w:t>
      </w:r>
      <w:r w:rsidR="00966FFE">
        <w:rPr>
          <w:i/>
          <w:iCs/>
          <w:sz w:val="21"/>
        </w:rPr>
        <w:t xml:space="preserve">. </w:t>
      </w:r>
      <w:r w:rsidR="00966FFE">
        <w:rPr>
          <w:sz w:val="21"/>
        </w:rPr>
        <w:t>I can also be submitted in person at our front office</w:t>
      </w:r>
    </w:p>
    <w:p w14:paraId="10EF9D26" w14:textId="77777777" w:rsidR="00DF3838" w:rsidRPr="00E477F0" w:rsidRDefault="00DF3838" w:rsidP="00B32B1C">
      <w:pPr>
        <w:widowControl/>
        <w:autoSpaceDE/>
        <w:autoSpaceDN/>
        <w:spacing w:after="160" w:line="259" w:lineRule="auto"/>
        <w:ind w:left="584"/>
        <w:contextualSpacing/>
        <w:rPr>
          <w:sz w:val="21"/>
        </w:rPr>
      </w:pPr>
    </w:p>
    <w:p w14:paraId="465FB2E3" w14:textId="536C63DD" w:rsidR="00DF3838" w:rsidRDefault="00DF3838" w:rsidP="00DF3838">
      <w:pPr>
        <w:rPr>
          <w:sz w:val="21"/>
        </w:rPr>
      </w:pPr>
      <w:r w:rsidRPr="00DF3838">
        <w:rPr>
          <w:b/>
          <w:sz w:val="21"/>
        </w:rPr>
        <w:t xml:space="preserve">                   </w:t>
      </w:r>
      <w:r w:rsidR="00B32B1C" w:rsidRPr="00DF3838">
        <w:rPr>
          <w:b/>
          <w:sz w:val="21"/>
          <w:u w:val="single"/>
        </w:rPr>
        <w:t>OR</w:t>
      </w:r>
      <w:r w:rsidR="00B32B1C" w:rsidRPr="00DF3838">
        <w:rPr>
          <w:sz w:val="21"/>
        </w:rPr>
        <w:t xml:space="preserve"> </w:t>
      </w:r>
    </w:p>
    <w:p w14:paraId="004003CF" w14:textId="77777777" w:rsidR="00DF3838" w:rsidRPr="00DF3838" w:rsidRDefault="00DF3838" w:rsidP="00DF3838">
      <w:pPr>
        <w:rPr>
          <w:sz w:val="21"/>
        </w:rPr>
      </w:pPr>
    </w:p>
    <w:p w14:paraId="3DC73980" w14:textId="1BB884C8" w:rsidR="00B32B1C" w:rsidRDefault="00DF3838" w:rsidP="00DF3838">
      <w:pPr>
        <w:pStyle w:val="ListParagraph"/>
        <w:ind w:left="676"/>
        <w:rPr>
          <w:sz w:val="21"/>
        </w:rPr>
      </w:pPr>
      <w:proofErr w:type="gramStart"/>
      <w:r>
        <w:rPr>
          <w:rFonts w:ascii="Webdings" w:eastAsia="Webdings" w:hAnsi="Webdings" w:cs="Webdings"/>
          <w:sz w:val="21"/>
        </w:rPr>
        <w:t>c</w:t>
      </w:r>
      <w:r>
        <w:rPr>
          <w:sz w:val="21"/>
        </w:rPr>
        <w:t xml:space="preserve">  </w:t>
      </w:r>
      <w:r w:rsidRPr="00E477F0">
        <w:rPr>
          <w:b/>
          <w:sz w:val="21"/>
        </w:rPr>
        <w:t>Video</w:t>
      </w:r>
      <w:proofErr w:type="gramEnd"/>
      <w:r w:rsidRPr="00E477F0">
        <w:rPr>
          <w:b/>
          <w:sz w:val="21"/>
        </w:rPr>
        <w:t xml:space="preserve"> Performance</w:t>
      </w:r>
      <w:r>
        <w:rPr>
          <w:b/>
          <w:sz w:val="21"/>
        </w:rPr>
        <w:t xml:space="preserve"> submitted with electronic copy of written </w:t>
      </w:r>
      <w:r w:rsidR="00F749ED">
        <w:rPr>
          <w:b/>
          <w:sz w:val="21"/>
        </w:rPr>
        <w:t xml:space="preserve">application via </w:t>
      </w:r>
      <w:r w:rsidR="00B32B1C" w:rsidRPr="00F749ED">
        <w:rPr>
          <w:b/>
          <w:sz w:val="21"/>
        </w:rPr>
        <w:t>email</w:t>
      </w:r>
      <w:r w:rsidR="003C3D95">
        <w:rPr>
          <w:sz w:val="21"/>
        </w:rPr>
        <w:t xml:space="preserve"> </w:t>
      </w:r>
      <w:r w:rsidR="00F749ED">
        <w:rPr>
          <w:sz w:val="21"/>
        </w:rPr>
        <w:t>with a</w:t>
      </w:r>
      <w:r w:rsidR="00B32B1C" w:rsidRPr="00D01F3A">
        <w:rPr>
          <w:sz w:val="21"/>
        </w:rPr>
        <w:t xml:space="preserve"> video file or link to</w:t>
      </w:r>
      <w:r w:rsidR="00B32B1C">
        <w:rPr>
          <w:sz w:val="21"/>
        </w:rPr>
        <w:t xml:space="preserve"> HOD Creative Industries on </w:t>
      </w:r>
      <w:hyperlink r:id="rId11" w:history="1">
        <w:r w:rsidR="00B32B1C" w:rsidRPr="00A51F44">
          <w:rPr>
            <w:rStyle w:val="Hyperlink"/>
            <w:sz w:val="21"/>
          </w:rPr>
          <w:t>rstep1@eq.edu.au</w:t>
        </w:r>
      </w:hyperlink>
    </w:p>
    <w:p w14:paraId="78269137" w14:textId="77777777" w:rsidR="00441BDC" w:rsidRDefault="00441BDC">
      <w:pPr>
        <w:pStyle w:val="BodyText"/>
        <w:rPr>
          <w:b/>
        </w:rPr>
      </w:pPr>
    </w:p>
    <w:p w14:paraId="4D844589" w14:textId="77777777" w:rsidR="00DF3838" w:rsidRDefault="00DF3838">
      <w:pPr>
        <w:pStyle w:val="BodyText"/>
        <w:rPr>
          <w:b/>
        </w:rPr>
      </w:pPr>
    </w:p>
    <w:p w14:paraId="4B4A614E" w14:textId="2F724315" w:rsidR="0034044A" w:rsidRDefault="00DF3838">
      <w:pPr>
        <w:pStyle w:val="BodyText"/>
        <w:rPr>
          <w:b/>
        </w:rPr>
      </w:pPr>
      <w:r>
        <w:rPr>
          <w:b/>
        </w:rPr>
        <w:t>W</w:t>
      </w:r>
      <w:r w:rsidR="00B32B1C" w:rsidRPr="00B32B1C">
        <w:rPr>
          <w:b/>
        </w:rPr>
        <w:t xml:space="preserve">ritten Requirements: </w:t>
      </w:r>
    </w:p>
    <w:p w14:paraId="25D6F0BB" w14:textId="77777777" w:rsidR="00B32B1C" w:rsidRPr="00B32B1C" w:rsidRDefault="00B32B1C">
      <w:pPr>
        <w:pStyle w:val="BodyText"/>
        <w:rPr>
          <w:b/>
        </w:rPr>
      </w:pPr>
    </w:p>
    <w:p w14:paraId="7F83C500" w14:textId="4E9AF012" w:rsidR="001F5833" w:rsidRPr="00441BDC" w:rsidRDefault="001F5833" w:rsidP="008249DB">
      <w:pPr>
        <w:rPr>
          <w:sz w:val="28"/>
          <w:szCs w:val="24"/>
        </w:rPr>
      </w:pPr>
      <w:r w:rsidRPr="008249DB">
        <w:rPr>
          <w:sz w:val="21"/>
          <w:szCs w:val="21"/>
        </w:rPr>
        <w:t>Instrument/s currently played (including voice)</w:t>
      </w:r>
      <w:r w:rsidR="008249DB" w:rsidRPr="008249DB">
        <w:rPr>
          <w:sz w:val="21"/>
          <w:szCs w:val="21"/>
        </w:rPr>
        <w:t xml:space="preserve">: </w:t>
      </w:r>
      <w:r w:rsidRPr="00441BDC">
        <w:rPr>
          <w:sz w:val="28"/>
          <w:szCs w:val="24"/>
        </w:rPr>
        <w:t>____________________________________________________________________________</w:t>
      </w:r>
      <w:r w:rsidR="008249DB" w:rsidRPr="00441BDC">
        <w:rPr>
          <w:sz w:val="28"/>
          <w:szCs w:val="24"/>
        </w:rPr>
        <w:t>_____________________________</w:t>
      </w:r>
      <w:r w:rsidRPr="00441BDC">
        <w:rPr>
          <w:sz w:val="28"/>
          <w:szCs w:val="24"/>
        </w:rPr>
        <w:t>___</w:t>
      </w:r>
      <w:r w:rsidR="008249DB" w:rsidRPr="00441BDC">
        <w:rPr>
          <w:sz w:val="28"/>
          <w:szCs w:val="24"/>
        </w:rPr>
        <w:t>_____________________________________________________</w:t>
      </w:r>
      <w:r w:rsidR="00441BDC">
        <w:rPr>
          <w:sz w:val="28"/>
          <w:szCs w:val="24"/>
        </w:rPr>
        <w:t>_____________________________________________</w:t>
      </w:r>
      <w:r w:rsidR="008249DB" w:rsidRPr="00441BDC">
        <w:rPr>
          <w:sz w:val="28"/>
          <w:szCs w:val="24"/>
        </w:rPr>
        <w:t>_</w:t>
      </w:r>
    </w:p>
    <w:p w14:paraId="48725F27" w14:textId="1224D7B9" w:rsidR="00CD4481" w:rsidRPr="00DF3838" w:rsidRDefault="00CD4481" w:rsidP="00DF3838">
      <w:pPr>
        <w:rPr>
          <w:sz w:val="24"/>
          <w:szCs w:val="24"/>
        </w:rPr>
      </w:pPr>
      <w:r w:rsidRPr="00441BDC">
        <w:rPr>
          <w:sz w:val="28"/>
          <w:szCs w:val="24"/>
        </w:rPr>
        <w:t>_____________________________________________________________________</w:t>
      </w:r>
    </w:p>
    <w:p w14:paraId="7A1208F1" w14:textId="77777777" w:rsidR="005B434E" w:rsidRDefault="005B434E" w:rsidP="00CD4481">
      <w:pPr>
        <w:rPr>
          <w:sz w:val="21"/>
          <w:szCs w:val="21"/>
        </w:rPr>
      </w:pPr>
    </w:p>
    <w:p w14:paraId="3BF12974" w14:textId="2DA6FBAE" w:rsidR="001F5833" w:rsidRPr="008249DB" w:rsidRDefault="001F5833" w:rsidP="00CD4481">
      <w:pPr>
        <w:rPr>
          <w:sz w:val="21"/>
          <w:szCs w:val="21"/>
        </w:rPr>
      </w:pPr>
      <w:r w:rsidRPr="008249DB">
        <w:rPr>
          <w:sz w:val="21"/>
          <w:szCs w:val="21"/>
        </w:rPr>
        <w:lastRenderedPageBreak/>
        <w:t xml:space="preserve">Briefly outline your music history </w:t>
      </w:r>
      <w:r w:rsidR="00CD4481">
        <w:rPr>
          <w:sz w:val="21"/>
          <w:szCs w:val="21"/>
        </w:rPr>
        <w:t xml:space="preserve">including </w:t>
      </w:r>
      <w:r w:rsidRPr="008249DB">
        <w:rPr>
          <w:sz w:val="21"/>
          <w:szCs w:val="21"/>
        </w:rPr>
        <w:t>private tuition</w:t>
      </w:r>
      <w:r w:rsidR="00CD4481">
        <w:rPr>
          <w:sz w:val="21"/>
          <w:szCs w:val="21"/>
        </w:rPr>
        <w:t xml:space="preserve">, </w:t>
      </w:r>
      <w:r w:rsidRPr="008249DB">
        <w:rPr>
          <w:sz w:val="21"/>
          <w:szCs w:val="21"/>
        </w:rPr>
        <w:t>if applicable</w:t>
      </w:r>
      <w:r w:rsidR="00CD4481">
        <w:rPr>
          <w:sz w:val="21"/>
          <w:szCs w:val="21"/>
        </w:rPr>
        <w:t>, or</w:t>
      </w:r>
      <w:r w:rsidRPr="008249DB">
        <w:rPr>
          <w:sz w:val="21"/>
          <w:szCs w:val="21"/>
        </w:rPr>
        <w:t xml:space="preserve"> school ensembles/choir</w:t>
      </w:r>
      <w:r w:rsidR="00CD4481">
        <w:rPr>
          <w:sz w:val="21"/>
          <w:szCs w:val="21"/>
        </w:rPr>
        <w:t xml:space="preserve"> involvement</w:t>
      </w:r>
      <w:r w:rsidRPr="008249DB">
        <w:rPr>
          <w:sz w:val="21"/>
          <w:szCs w:val="21"/>
        </w:rPr>
        <w:t>:</w:t>
      </w:r>
    </w:p>
    <w:p w14:paraId="2DD0118C" w14:textId="0F314E1C" w:rsidR="001F5833" w:rsidRPr="00441BDC" w:rsidRDefault="001F5833" w:rsidP="001F5833">
      <w:pPr>
        <w:jc w:val="both"/>
        <w:rPr>
          <w:sz w:val="28"/>
          <w:szCs w:val="21"/>
        </w:rPr>
      </w:pPr>
      <w:r w:rsidRPr="00441BDC">
        <w:rPr>
          <w:sz w:val="28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BDC">
        <w:rPr>
          <w:sz w:val="28"/>
          <w:szCs w:val="21"/>
        </w:rPr>
        <w:t>_____________________</w:t>
      </w:r>
      <w:r w:rsidRPr="00441BDC">
        <w:rPr>
          <w:sz w:val="28"/>
          <w:szCs w:val="21"/>
        </w:rPr>
        <w:t>__</w:t>
      </w:r>
    </w:p>
    <w:p w14:paraId="223DE980" w14:textId="718E4815" w:rsidR="00623B94" w:rsidRPr="00441BDC" w:rsidRDefault="00623B94" w:rsidP="001F5833">
      <w:pPr>
        <w:jc w:val="both"/>
        <w:rPr>
          <w:sz w:val="28"/>
          <w:szCs w:val="21"/>
        </w:rPr>
      </w:pPr>
      <w:r w:rsidRPr="00441BDC">
        <w:rPr>
          <w:sz w:val="28"/>
          <w:szCs w:val="21"/>
        </w:rPr>
        <w:t>__________________________________________________________________________________________________________________________________________</w:t>
      </w:r>
    </w:p>
    <w:p w14:paraId="5E5ED514" w14:textId="77777777" w:rsidR="00CD4481" w:rsidRDefault="00CD4481" w:rsidP="001F5833">
      <w:pPr>
        <w:jc w:val="both"/>
        <w:rPr>
          <w:sz w:val="21"/>
          <w:szCs w:val="21"/>
        </w:rPr>
      </w:pPr>
    </w:p>
    <w:p w14:paraId="13F6EA9B" w14:textId="6879C236" w:rsidR="001F5833" w:rsidRPr="008249DB" w:rsidRDefault="001F5833" w:rsidP="001F5833">
      <w:pPr>
        <w:jc w:val="both"/>
        <w:rPr>
          <w:sz w:val="21"/>
          <w:szCs w:val="21"/>
        </w:rPr>
      </w:pPr>
      <w:r w:rsidRPr="008249DB">
        <w:rPr>
          <w:sz w:val="21"/>
          <w:szCs w:val="21"/>
        </w:rPr>
        <w:t xml:space="preserve">Briefly outline why you would like to enrol in the Music </w:t>
      </w:r>
      <w:r w:rsidR="00081764">
        <w:rPr>
          <w:sz w:val="21"/>
          <w:szCs w:val="21"/>
        </w:rPr>
        <w:t>Immersion</w:t>
      </w:r>
      <w:r w:rsidRPr="008249DB">
        <w:rPr>
          <w:sz w:val="21"/>
          <w:szCs w:val="21"/>
        </w:rPr>
        <w:t xml:space="preserve"> Program:</w:t>
      </w:r>
    </w:p>
    <w:p w14:paraId="0292FAA7" w14:textId="79E1DF31" w:rsidR="001F5833" w:rsidRPr="00441BDC" w:rsidRDefault="001F5833" w:rsidP="001F5833">
      <w:pPr>
        <w:jc w:val="both"/>
        <w:rPr>
          <w:sz w:val="28"/>
          <w:szCs w:val="24"/>
        </w:rPr>
      </w:pPr>
      <w:r w:rsidRPr="00441BDC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BDC">
        <w:rPr>
          <w:sz w:val="28"/>
          <w:szCs w:val="24"/>
        </w:rPr>
        <w:t>_____________________</w:t>
      </w:r>
      <w:r w:rsidRPr="00441BDC">
        <w:rPr>
          <w:sz w:val="28"/>
          <w:szCs w:val="24"/>
        </w:rPr>
        <w:t>____</w:t>
      </w:r>
    </w:p>
    <w:p w14:paraId="5BA690F0" w14:textId="693C6604" w:rsidR="00623B94" w:rsidRPr="00441BDC" w:rsidRDefault="00623B94">
      <w:pPr>
        <w:rPr>
          <w:sz w:val="28"/>
          <w:szCs w:val="24"/>
        </w:rPr>
      </w:pPr>
      <w:r w:rsidRPr="00441BDC">
        <w:rPr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01330D7" w14:textId="77777777" w:rsidR="00623B94" w:rsidRDefault="00623B94">
      <w:pPr>
        <w:rPr>
          <w:sz w:val="24"/>
          <w:szCs w:val="24"/>
        </w:rPr>
      </w:pPr>
    </w:p>
    <w:p w14:paraId="1B4576EF" w14:textId="509CE0DE" w:rsidR="006310DF" w:rsidRPr="00252F58" w:rsidRDefault="006310DF">
      <w:pPr>
        <w:rPr>
          <w:sz w:val="28"/>
          <w:szCs w:val="28"/>
        </w:rPr>
      </w:pPr>
      <w:r w:rsidRPr="00252F58">
        <w:rPr>
          <w:rFonts w:ascii="Webdings" w:eastAsia="Webdings" w:hAnsi="Webdings" w:cs="Webdings"/>
        </w:rPr>
        <w:t>c</w:t>
      </w:r>
      <w:r w:rsidRPr="00252F58">
        <w:t xml:space="preserve"> I have </w:t>
      </w:r>
      <w:r w:rsidR="00963061" w:rsidRPr="00252F58">
        <w:t>applied</w:t>
      </w:r>
      <w:r w:rsidRPr="00252F58">
        <w:t xml:space="preserve"> for the Instrumental Music Program</w:t>
      </w:r>
      <w:r w:rsidR="000C3CD2" w:rsidRPr="00252F58">
        <w:t xml:space="preserve"> </w:t>
      </w:r>
      <w:r w:rsidR="0022181F">
        <w:t>2025</w:t>
      </w:r>
      <w:r w:rsidR="00F749ED" w:rsidRPr="00252F58">
        <w:t xml:space="preserve"> and </w:t>
      </w:r>
      <w:r w:rsidR="00A82878" w:rsidRPr="00252F58">
        <w:t xml:space="preserve">am </w:t>
      </w:r>
      <w:r w:rsidR="00F749ED" w:rsidRPr="00252F58">
        <w:t>using the same</w:t>
      </w:r>
      <w:r w:rsidR="00B32B1C" w:rsidRPr="00252F58">
        <w:t xml:space="preserve"> performance auditions </w:t>
      </w:r>
      <w:r w:rsidR="00F749ED" w:rsidRPr="00252F58">
        <w:t>for</w:t>
      </w:r>
      <w:r w:rsidR="00B32B1C" w:rsidRPr="00252F58">
        <w:t xml:space="preserve"> both applications.</w:t>
      </w:r>
    </w:p>
    <w:p w14:paraId="58DE7667" w14:textId="4D22942C" w:rsidR="00B32B1C" w:rsidRPr="00252F58" w:rsidRDefault="00B32B1C" w:rsidP="00EF70C0">
      <w:pPr>
        <w:rPr>
          <w:b/>
          <w:szCs w:val="24"/>
        </w:rPr>
      </w:pPr>
    </w:p>
    <w:p w14:paraId="04625126" w14:textId="64F549BF" w:rsidR="00441BDC" w:rsidRPr="00252F58" w:rsidRDefault="00441BDC" w:rsidP="00441BDC">
      <w:pPr>
        <w:rPr>
          <w:szCs w:val="28"/>
        </w:rPr>
      </w:pPr>
      <w:r w:rsidRPr="00252F58">
        <w:rPr>
          <w:rFonts w:ascii="Webdings" w:eastAsia="Webdings" w:hAnsi="Webdings" w:cs="Webdings"/>
          <w:szCs w:val="28"/>
        </w:rPr>
        <w:t>c</w:t>
      </w:r>
      <w:r w:rsidRPr="00252F58">
        <w:rPr>
          <w:szCs w:val="28"/>
        </w:rPr>
        <w:t xml:space="preserve"> I am applying for enrolment exemption and understand I must submit the additional Out </w:t>
      </w:r>
      <w:proofErr w:type="gramStart"/>
      <w:r w:rsidRPr="00252F58">
        <w:rPr>
          <w:szCs w:val="28"/>
        </w:rPr>
        <w:t>Of</w:t>
      </w:r>
      <w:proofErr w:type="gramEnd"/>
      <w:r w:rsidRPr="00252F58">
        <w:rPr>
          <w:szCs w:val="28"/>
        </w:rPr>
        <w:t xml:space="preserve"> Catchment</w:t>
      </w:r>
    </w:p>
    <w:p w14:paraId="74401819" w14:textId="022C9D6F" w:rsidR="005B5C57" w:rsidRPr="00252F58" w:rsidRDefault="00A07B6B" w:rsidP="00441BDC">
      <w:pPr>
        <w:rPr>
          <w:sz w:val="44"/>
          <w:szCs w:val="28"/>
        </w:rPr>
      </w:pPr>
      <w:r w:rsidRPr="00252F58">
        <w:rPr>
          <w:szCs w:val="28"/>
        </w:rPr>
        <w:t>Exemption Expression o</w:t>
      </w:r>
      <w:r w:rsidR="00441BDC" w:rsidRPr="00252F58">
        <w:rPr>
          <w:szCs w:val="28"/>
        </w:rPr>
        <w:t>f Interest form</w:t>
      </w:r>
      <w:r w:rsidR="00013D0F" w:rsidRPr="00252F58">
        <w:rPr>
          <w:szCs w:val="28"/>
        </w:rPr>
        <w:t xml:space="preserve"> as well.  </w:t>
      </w:r>
    </w:p>
    <w:p w14:paraId="6E49EBF3" w14:textId="77777777" w:rsidR="00A60D9C" w:rsidRPr="005B5C57" w:rsidRDefault="00A60D9C" w:rsidP="005B5C57">
      <w:pPr>
        <w:jc w:val="center"/>
        <w:rPr>
          <w:sz w:val="40"/>
          <w:szCs w:val="24"/>
        </w:rPr>
      </w:pPr>
    </w:p>
    <w:p w14:paraId="70EEE72D" w14:textId="09561E29" w:rsidR="005B5C57" w:rsidRDefault="005B5C57" w:rsidP="005B5C57">
      <w:pPr>
        <w:jc w:val="center"/>
        <w:rPr>
          <w:sz w:val="32"/>
          <w:szCs w:val="24"/>
        </w:rPr>
      </w:pPr>
    </w:p>
    <w:p w14:paraId="7BFDAC79" w14:textId="77777777" w:rsidR="005B5C57" w:rsidRDefault="005B5C57" w:rsidP="005B5C57">
      <w:pPr>
        <w:jc w:val="center"/>
        <w:rPr>
          <w:sz w:val="3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766"/>
        <w:gridCol w:w="5208"/>
      </w:tblGrid>
      <w:tr w:rsidR="0045308E" w14:paraId="7BBCC31F" w14:textId="77777777" w:rsidTr="00D9748E">
        <w:trPr>
          <w:trHeight w:val="769"/>
        </w:trPr>
        <w:tc>
          <w:tcPr>
            <w:tcW w:w="2766" w:type="dxa"/>
          </w:tcPr>
          <w:p w14:paraId="4DCE971E" w14:textId="77777777" w:rsidR="0045308E" w:rsidRPr="0045308E" w:rsidRDefault="0045308E" w:rsidP="005B5C57">
            <w:pPr>
              <w:jc w:val="center"/>
              <w:rPr>
                <w:szCs w:val="24"/>
              </w:rPr>
            </w:pPr>
            <w:r w:rsidRPr="0045308E">
              <w:rPr>
                <w:szCs w:val="24"/>
              </w:rPr>
              <w:t>Office Use</w:t>
            </w:r>
          </w:p>
        </w:tc>
        <w:tc>
          <w:tcPr>
            <w:tcW w:w="2766" w:type="dxa"/>
          </w:tcPr>
          <w:p w14:paraId="098828CD" w14:textId="77777777" w:rsidR="0045308E" w:rsidRPr="0045308E" w:rsidRDefault="0045308E" w:rsidP="005B5C57">
            <w:pPr>
              <w:jc w:val="center"/>
              <w:rPr>
                <w:szCs w:val="24"/>
              </w:rPr>
            </w:pPr>
            <w:r w:rsidRPr="0045308E">
              <w:rPr>
                <w:szCs w:val="24"/>
              </w:rPr>
              <w:t xml:space="preserve">Date received: </w:t>
            </w:r>
          </w:p>
          <w:p w14:paraId="4791FE37" w14:textId="77777777" w:rsidR="0045308E" w:rsidRDefault="0045308E" w:rsidP="005B5C57">
            <w:pPr>
              <w:jc w:val="center"/>
              <w:rPr>
                <w:szCs w:val="24"/>
              </w:rPr>
            </w:pPr>
          </w:p>
          <w:p w14:paraId="775DA5EF" w14:textId="77777777" w:rsidR="004911CF" w:rsidRDefault="004911CF" w:rsidP="005B5C57">
            <w:pPr>
              <w:jc w:val="center"/>
              <w:rPr>
                <w:szCs w:val="24"/>
              </w:rPr>
            </w:pPr>
          </w:p>
          <w:p w14:paraId="2F3BCE55" w14:textId="77777777" w:rsidR="004911CF" w:rsidRDefault="004911CF" w:rsidP="005B5C57">
            <w:pPr>
              <w:jc w:val="center"/>
              <w:rPr>
                <w:szCs w:val="24"/>
              </w:rPr>
            </w:pPr>
          </w:p>
          <w:p w14:paraId="46D2513B" w14:textId="77777777" w:rsidR="0045308E" w:rsidRPr="0045308E" w:rsidRDefault="0045308E" w:rsidP="005B5C57">
            <w:pPr>
              <w:jc w:val="center"/>
              <w:rPr>
                <w:szCs w:val="24"/>
              </w:rPr>
            </w:pPr>
          </w:p>
        </w:tc>
        <w:tc>
          <w:tcPr>
            <w:tcW w:w="5208" w:type="dxa"/>
            <w:vAlign w:val="center"/>
          </w:tcPr>
          <w:p w14:paraId="227CF20C" w14:textId="3F71C7EE" w:rsidR="00973ECD" w:rsidRPr="0035464A" w:rsidRDefault="0045308E" w:rsidP="0045308E">
            <w:pPr>
              <w:jc w:val="center"/>
            </w:pPr>
            <w:r w:rsidRPr="0035464A">
              <w:t xml:space="preserve">Please place in </w:t>
            </w:r>
            <w:r w:rsidR="007118D1" w:rsidRPr="0035464A">
              <w:t>HOD Creative Industr</w:t>
            </w:r>
            <w:r w:rsidR="0035464A">
              <w:t>ies</w:t>
            </w:r>
            <w:r w:rsidR="0035464A">
              <w:br/>
            </w:r>
            <w:r w:rsidR="003A56F9" w:rsidRPr="0035464A">
              <w:t xml:space="preserve">Rebecca </w:t>
            </w:r>
            <w:r w:rsidR="00973ECD" w:rsidRPr="0035464A">
              <w:t xml:space="preserve">Stephenson’s </w:t>
            </w:r>
          </w:p>
          <w:p w14:paraId="0D8328B1" w14:textId="1A310CAD" w:rsidR="0045308E" w:rsidRPr="0045308E" w:rsidRDefault="00973ECD" w:rsidP="0045308E">
            <w:pPr>
              <w:jc w:val="center"/>
              <w:rPr>
                <w:sz w:val="24"/>
                <w:szCs w:val="24"/>
              </w:rPr>
            </w:pPr>
            <w:r w:rsidRPr="0035464A">
              <w:t>pigeon</w:t>
            </w:r>
            <w:r w:rsidR="007118D1" w:rsidRPr="0035464A">
              <w:t xml:space="preserve"> hole</w:t>
            </w:r>
          </w:p>
        </w:tc>
      </w:tr>
    </w:tbl>
    <w:p w14:paraId="7EA32022" w14:textId="77777777" w:rsidR="005B5C57" w:rsidRPr="005B5C57" w:rsidRDefault="005B5C57">
      <w:pPr>
        <w:rPr>
          <w:sz w:val="21"/>
          <w:szCs w:val="24"/>
        </w:rPr>
      </w:pPr>
    </w:p>
    <w:p w14:paraId="5314B7CE" w14:textId="77777777" w:rsidR="0034044A" w:rsidRDefault="0034044A">
      <w:pPr>
        <w:pStyle w:val="BodyText"/>
        <w:rPr>
          <w:sz w:val="24"/>
        </w:rPr>
      </w:pPr>
    </w:p>
    <w:sectPr w:rsidR="0034044A">
      <w:pgSz w:w="11910" w:h="16840"/>
      <w:pgMar w:top="88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F3A"/>
    <w:multiLevelType w:val="hybridMultilevel"/>
    <w:tmpl w:val="638C67D8"/>
    <w:lvl w:ilvl="0" w:tplc="426A275C">
      <w:start w:val="1"/>
      <w:numFmt w:val="decimal"/>
      <w:lvlText w:val="%1."/>
      <w:lvlJc w:val="left"/>
      <w:pPr>
        <w:ind w:left="1187" w:hanging="4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1" w:tplc="40042390">
      <w:numFmt w:val="bullet"/>
      <w:lvlText w:val="•"/>
      <w:lvlJc w:val="left"/>
      <w:pPr>
        <w:ind w:left="2146" w:hanging="401"/>
      </w:pPr>
      <w:rPr>
        <w:rFonts w:hint="default"/>
        <w:lang w:val="en-AU" w:eastAsia="en-US" w:bidi="ar-SA"/>
      </w:rPr>
    </w:lvl>
    <w:lvl w:ilvl="2" w:tplc="A3E86628">
      <w:numFmt w:val="bullet"/>
      <w:lvlText w:val="•"/>
      <w:lvlJc w:val="left"/>
      <w:pPr>
        <w:ind w:left="3113" w:hanging="401"/>
      </w:pPr>
      <w:rPr>
        <w:rFonts w:hint="default"/>
        <w:lang w:val="en-AU" w:eastAsia="en-US" w:bidi="ar-SA"/>
      </w:rPr>
    </w:lvl>
    <w:lvl w:ilvl="3" w:tplc="61CE86BC">
      <w:numFmt w:val="bullet"/>
      <w:lvlText w:val="•"/>
      <w:lvlJc w:val="left"/>
      <w:pPr>
        <w:ind w:left="4079" w:hanging="401"/>
      </w:pPr>
      <w:rPr>
        <w:rFonts w:hint="default"/>
        <w:lang w:val="en-AU" w:eastAsia="en-US" w:bidi="ar-SA"/>
      </w:rPr>
    </w:lvl>
    <w:lvl w:ilvl="4" w:tplc="4664D9B8">
      <w:numFmt w:val="bullet"/>
      <w:lvlText w:val="•"/>
      <w:lvlJc w:val="left"/>
      <w:pPr>
        <w:ind w:left="5046" w:hanging="401"/>
      </w:pPr>
      <w:rPr>
        <w:rFonts w:hint="default"/>
        <w:lang w:val="en-AU" w:eastAsia="en-US" w:bidi="ar-SA"/>
      </w:rPr>
    </w:lvl>
    <w:lvl w:ilvl="5" w:tplc="21EEF432">
      <w:numFmt w:val="bullet"/>
      <w:lvlText w:val="•"/>
      <w:lvlJc w:val="left"/>
      <w:pPr>
        <w:ind w:left="6013" w:hanging="401"/>
      </w:pPr>
      <w:rPr>
        <w:rFonts w:hint="default"/>
        <w:lang w:val="en-AU" w:eastAsia="en-US" w:bidi="ar-SA"/>
      </w:rPr>
    </w:lvl>
    <w:lvl w:ilvl="6" w:tplc="D6006CFE">
      <w:numFmt w:val="bullet"/>
      <w:lvlText w:val="•"/>
      <w:lvlJc w:val="left"/>
      <w:pPr>
        <w:ind w:left="6979" w:hanging="401"/>
      </w:pPr>
      <w:rPr>
        <w:rFonts w:hint="default"/>
        <w:lang w:val="en-AU" w:eastAsia="en-US" w:bidi="ar-SA"/>
      </w:rPr>
    </w:lvl>
    <w:lvl w:ilvl="7" w:tplc="E9F4F092">
      <w:numFmt w:val="bullet"/>
      <w:lvlText w:val="•"/>
      <w:lvlJc w:val="left"/>
      <w:pPr>
        <w:ind w:left="7946" w:hanging="401"/>
      </w:pPr>
      <w:rPr>
        <w:rFonts w:hint="default"/>
        <w:lang w:val="en-AU" w:eastAsia="en-US" w:bidi="ar-SA"/>
      </w:rPr>
    </w:lvl>
    <w:lvl w:ilvl="8" w:tplc="B0EAA926">
      <w:numFmt w:val="bullet"/>
      <w:lvlText w:val="•"/>
      <w:lvlJc w:val="left"/>
      <w:pPr>
        <w:ind w:left="8913" w:hanging="401"/>
      </w:pPr>
      <w:rPr>
        <w:rFonts w:hint="default"/>
        <w:lang w:val="en-AU" w:eastAsia="en-US" w:bidi="ar-SA"/>
      </w:rPr>
    </w:lvl>
  </w:abstractNum>
  <w:abstractNum w:abstractNumId="1" w15:restartNumberingAfterBreak="0">
    <w:nsid w:val="14FB2173"/>
    <w:multiLevelType w:val="hybridMultilevel"/>
    <w:tmpl w:val="C8AA9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3362"/>
    <w:multiLevelType w:val="hybridMultilevel"/>
    <w:tmpl w:val="036EDAB0"/>
    <w:lvl w:ilvl="0" w:tplc="6BA292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352B75"/>
    <w:multiLevelType w:val="hybridMultilevel"/>
    <w:tmpl w:val="A978DB42"/>
    <w:lvl w:ilvl="0" w:tplc="28ACCA36">
      <w:numFmt w:val="bullet"/>
      <w:lvlText w:val="•"/>
      <w:lvlJc w:val="left"/>
      <w:pPr>
        <w:ind w:left="448" w:hanging="2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1" w:tplc="0D0E2A2A">
      <w:numFmt w:val="bullet"/>
      <w:lvlText w:val="o"/>
      <w:lvlJc w:val="left"/>
      <w:pPr>
        <w:ind w:left="731" w:hanging="229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AU" w:eastAsia="en-US" w:bidi="ar-SA"/>
      </w:rPr>
    </w:lvl>
    <w:lvl w:ilvl="2" w:tplc="10A6FB28">
      <w:numFmt w:val="bullet"/>
      <w:lvlText w:val="•"/>
      <w:lvlJc w:val="left"/>
      <w:pPr>
        <w:ind w:left="1862" w:hanging="229"/>
      </w:pPr>
      <w:rPr>
        <w:rFonts w:hint="default"/>
        <w:lang w:val="en-AU" w:eastAsia="en-US" w:bidi="ar-SA"/>
      </w:rPr>
    </w:lvl>
    <w:lvl w:ilvl="3" w:tplc="C3788C22">
      <w:numFmt w:val="bullet"/>
      <w:lvlText w:val="•"/>
      <w:lvlJc w:val="left"/>
      <w:pPr>
        <w:ind w:left="2985" w:hanging="229"/>
      </w:pPr>
      <w:rPr>
        <w:rFonts w:hint="default"/>
        <w:lang w:val="en-AU" w:eastAsia="en-US" w:bidi="ar-SA"/>
      </w:rPr>
    </w:lvl>
    <w:lvl w:ilvl="4" w:tplc="76F29150">
      <w:numFmt w:val="bullet"/>
      <w:lvlText w:val="•"/>
      <w:lvlJc w:val="left"/>
      <w:pPr>
        <w:ind w:left="4108" w:hanging="229"/>
      </w:pPr>
      <w:rPr>
        <w:rFonts w:hint="default"/>
        <w:lang w:val="en-AU" w:eastAsia="en-US" w:bidi="ar-SA"/>
      </w:rPr>
    </w:lvl>
    <w:lvl w:ilvl="5" w:tplc="1812D2EC">
      <w:numFmt w:val="bullet"/>
      <w:lvlText w:val="•"/>
      <w:lvlJc w:val="left"/>
      <w:pPr>
        <w:ind w:left="5231" w:hanging="229"/>
      </w:pPr>
      <w:rPr>
        <w:rFonts w:hint="default"/>
        <w:lang w:val="en-AU" w:eastAsia="en-US" w:bidi="ar-SA"/>
      </w:rPr>
    </w:lvl>
    <w:lvl w:ilvl="6" w:tplc="5B344C5A">
      <w:numFmt w:val="bullet"/>
      <w:lvlText w:val="•"/>
      <w:lvlJc w:val="left"/>
      <w:pPr>
        <w:ind w:left="6354" w:hanging="229"/>
      </w:pPr>
      <w:rPr>
        <w:rFonts w:hint="default"/>
        <w:lang w:val="en-AU" w:eastAsia="en-US" w:bidi="ar-SA"/>
      </w:rPr>
    </w:lvl>
    <w:lvl w:ilvl="7" w:tplc="685ADA8A">
      <w:numFmt w:val="bullet"/>
      <w:lvlText w:val="•"/>
      <w:lvlJc w:val="left"/>
      <w:pPr>
        <w:ind w:left="7477" w:hanging="229"/>
      </w:pPr>
      <w:rPr>
        <w:rFonts w:hint="default"/>
        <w:lang w:val="en-AU" w:eastAsia="en-US" w:bidi="ar-SA"/>
      </w:rPr>
    </w:lvl>
    <w:lvl w:ilvl="8" w:tplc="913C1C38">
      <w:numFmt w:val="bullet"/>
      <w:lvlText w:val="•"/>
      <w:lvlJc w:val="left"/>
      <w:pPr>
        <w:ind w:left="8600" w:hanging="229"/>
      </w:pPr>
      <w:rPr>
        <w:rFonts w:hint="default"/>
        <w:lang w:val="en-AU" w:eastAsia="en-US" w:bidi="ar-SA"/>
      </w:rPr>
    </w:lvl>
  </w:abstractNum>
  <w:abstractNum w:abstractNumId="4" w15:restartNumberingAfterBreak="0">
    <w:nsid w:val="6CDE5ADE"/>
    <w:multiLevelType w:val="hybridMultilevel"/>
    <w:tmpl w:val="84DC5E14"/>
    <w:lvl w:ilvl="0" w:tplc="C9A8A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4587"/>
    <w:multiLevelType w:val="hybridMultilevel"/>
    <w:tmpl w:val="13D05BEE"/>
    <w:lvl w:ilvl="0" w:tplc="C9A8A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DF0033"/>
    <w:multiLevelType w:val="hybridMultilevel"/>
    <w:tmpl w:val="A2123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4A"/>
    <w:rsid w:val="00013D0F"/>
    <w:rsid w:val="00081764"/>
    <w:rsid w:val="000C3CD2"/>
    <w:rsid w:val="00146C46"/>
    <w:rsid w:val="001734BA"/>
    <w:rsid w:val="001E66EC"/>
    <w:rsid w:val="001F5095"/>
    <w:rsid w:val="001F5833"/>
    <w:rsid w:val="0022181F"/>
    <w:rsid w:val="00233E66"/>
    <w:rsid w:val="00252F58"/>
    <w:rsid w:val="0034044A"/>
    <w:rsid w:val="0035464A"/>
    <w:rsid w:val="003A56F9"/>
    <w:rsid w:val="003C3D95"/>
    <w:rsid w:val="00441BDC"/>
    <w:rsid w:val="0045308E"/>
    <w:rsid w:val="00467BD8"/>
    <w:rsid w:val="004911CF"/>
    <w:rsid w:val="00496B34"/>
    <w:rsid w:val="00582094"/>
    <w:rsid w:val="005B09CC"/>
    <w:rsid w:val="005B434E"/>
    <w:rsid w:val="005B5C57"/>
    <w:rsid w:val="005B6C10"/>
    <w:rsid w:val="00600289"/>
    <w:rsid w:val="00623B94"/>
    <w:rsid w:val="006310DF"/>
    <w:rsid w:val="006B238F"/>
    <w:rsid w:val="006F6D35"/>
    <w:rsid w:val="007118D1"/>
    <w:rsid w:val="007164D0"/>
    <w:rsid w:val="008249DB"/>
    <w:rsid w:val="00904059"/>
    <w:rsid w:val="00951CD9"/>
    <w:rsid w:val="00963061"/>
    <w:rsid w:val="00966FFE"/>
    <w:rsid w:val="0097212A"/>
    <w:rsid w:val="00973ECD"/>
    <w:rsid w:val="00A07B6B"/>
    <w:rsid w:val="00A37AC8"/>
    <w:rsid w:val="00A40106"/>
    <w:rsid w:val="00A521C8"/>
    <w:rsid w:val="00A52E56"/>
    <w:rsid w:val="00A60D9C"/>
    <w:rsid w:val="00A82878"/>
    <w:rsid w:val="00AD67B7"/>
    <w:rsid w:val="00AE239D"/>
    <w:rsid w:val="00AF579E"/>
    <w:rsid w:val="00B32B1C"/>
    <w:rsid w:val="00B80CDA"/>
    <w:rsid w:val="00CD4481"/>
    <w:rsid w:val="00D01F3A"/>
    <w:rsid w:val="00D66FC4"/>
    <w:rsid w:val="00D8155B"/>
    <w:rsid w:val="00D96192"/>
    <w:rsid w:val="00DF3838"/>
    <w:rsid w:val="00E477F0"/>
    <w:rsid w:val="00E92E19"/>
    <w:rsid w:val="00EF70C0"/>
    <w:rsid w:val="00F749ED"/>
    <w:rsid w:val="0BE52BB1"/>
    <w:rsid w:val="32D5CFB5"/>
    <w:rsid w:val="33630482"/>
    <w:rsid w:val="4754373E"/>
    <w:rsid w:val="6292C068"/>
    <w:rsid w:val="6D65E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AF50"/>
  <w15:docId w15:val="{096ECADF-1AD4-4DFB-B1CC-819D1813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45"/>
      <w:ind w:left="22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2"/>
      <w:ind w:left="2030" w:right="4802" w:hanging="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448" w:hanging="228"/>
    </w:pPr>
  </w:style>
  <w:style w:type="paragraph" w:customStyle="1" w:styleId="TableParagraph">
    <w:name w:val="Table Paragraph"/>
    <w:basedOn w:val="Normal"/>
    <w:uiPriority w:val="1"/>
    <w:qFormat/>
    <w:pPr>
      <w:ind w:left="86"/>
    </w:pPr>
  </w:style>
  <w:style w:type="character" w:styleId="Hyperlink">
    <w:name w:val="Hyperlink"/>
    <w:basedOn w:val="DefaultParagraphFont"/>
    <w:uiPriority w:val="99"/>
    <w:unhideWhenUsed/>
    <w:rsid w:val="001F583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249DB"/>
    <w:pPr>
      <w:widowControl/>
      <w:autoSpaceDE/>
      <w:autoSpaceDN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0D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B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0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289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289"/>
    <w:rPr>
      <w:rFonts w:ascii="Arial" w:eastAsia="Arial" w:hAnsi="Arial" w:cs="Arial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step1@eq.edu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hancellorsc.eq.edu.a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hancellorsc.eq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25E308CA88409A0161B9D56C44BB" ma:contentTypeVersion="14" ma:contentTypeDescription="Create a new document." ma:contentTypeScope="" ma:versionID="b4ec7506b28cc77da61ece2c1079b039">
  <xsd:schema xmlns:xsd="http://www.w3.org/2001/XMLSchema" xmlns:xs="http://www.w3.org/2001/XMLSchema" xmlns:p="http://schemas.microsoft.com/office/2006/metadata/properties" xmlns:ns1="http://schemas.microsoft.com/sharepoint/v3" xmlns:ns2="df1fc316-cb85-40cd-ba1d-b021baa9490f" targetNamespace="http://schemas.microsoft.com/office/2006/metadata/properties" ma:root="true" ma:fieldsID="9288e40a5e83b06f0d147909f75351b1" ns1:_="" ns2:_="">
    <xsd:import namespace="http://schemas.microsoft.com/sharepoint/v3"/>
    <xsd:import namespace="df1fc316-cb85-40cd-ba1d-b021baa949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fc316-cb85-40cd-ba1d-b021baa9490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df1fc316-cb85-40cd-ba1d-b021baa9490f">2025-04-02T02:52:29+00:00</PPModeratedDate>
    <PPLastReviewedDate xmlns="df1fc316-cb85-40cd-ba1d-b021baa9490f">2025-04-02T02:52:29+00:00</PPLastReviewedDate>
    <PPModeratedBy xmlns="df1fc316-cb85-40cd-ba1d-b021baa9490f">
      <UserInfo>
        <DisplayName>WRIGHT, Zahra</DisplayName>
        <AccountId>123</AccountId>
        <AccountType/>
      </UserInfo>
    </PPModeratedBy>
    <PPContentApprover xmlns="df1fc316-cb85-40cd-ba1d-b021baa9490f">
      <UserInfo>
        <DisplayName/>
        <AccountId xsi:nil="true"/>
        <AccountType/>
      </UserInfo>
    </PPContentApprover>
    <PPLastReviewedBy xmlns="df1fc316-cb85-40cd-ba1d-b021baa9490f">
      <UserInfo>
        <DisplayName>WRIGHT, Zahra</DisplayName>
        <AccountId>123</AccountId>
        <AccountType/>
      </UserInfo>
    </PPLastReviewedBy>
    <PPSubmittedDate xmlns="df1fc316-cb85-40cd-ba1d-b021baa9490f">2025-04-02T02:52:17+00:00</PPSubmittedDate>
    <PPPublishedNotificationAddresses xmlns="df1fc316-cb85-40cd-ba1d-b021baa9490f" xsi:nil="true"/>
    <PPContentAuthor xmlns="df1fc316-cb85-40cd-ba1d-b021baa9490f">
      <UserInfo>
        <DisplayName>WRIGHT, Zahra</DisplayName>
        <AccountId>123</AccountId>
        <AccountType/>
      </UserInfo>
    </PPContentAuthor>
    <PPReviewDate xmlns="df1fc316-cb85-40cd-ba1d-b021baa9490f" xsi:nil="true"/>
    <PPReferenceNumber xmlns="df1fc316-cb85-40cd-ba1d-b021baa9490f" xsi:nil="true"/>
    <PublishingExpirationDate xmlns="http://schemas.microsoft.com/sharepoint/v3" xsi:nil="true"/>
    <PPContentOwner xmlns="df1fc316-cb85-40cd-ba1d-b021baa9490f">
      <UserInfo>
        <DisplayName/>
        <AccountId xsi:nil="true"/>
        <AccountType/>
      </UserInfo>
    </PPContentOwner>
    <PublishingStartDate xmlns="http://schemas.microsoft.com/sharepoint/v3" xsi:nil="true"/>
    <PPSubmittedBy xmlns="df1fc316-cb85-40cd-ba1d-b021baa9490f">
      <UserInfo>
        <DisplayName>WRIGHT, Zahra</DisplayName>
        <AccountId>123</AccountId>
        <AccountType/>
      </UserInfo>
    </PPSubmit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190AC-A000-445E-A807-4964B78FC453}"/>
</file>

<file path=customXml/itemProps2.xml><?xml version="1.0" encoding="utf-8"?>
<ds:datastoreItem xmlns:ds="http://schemas.openxmlformats.org/officeDocument/2006/customXml" ds:itemID="{C89A4FB0-D925-461C-8130-516164FA3376}">
  <ds:schemaRefs>
    <ds:schemaRef ds:uri="http://schemas.microsoft.com/office/2006/metadata/properties"/>
    <ds:schemaRef ds:uri="http://schemas.microsoft.com/office/infopath/2007/PartnerControls"/>
    <ds:schemaRef ds:uri="68add753-e25b-4e2d-b2ed-1873b3d591b0"/>
  </ds:schemaRefs>
</ds:datastoreItem>
</file>

<file path=customXml/itemProps3.xml><?xml version="1.0" encoding="utf-8"?>
<ds:datastoreItem xmlns:ds="http://schemas.openxmlformats.org/officeDocument/2006/customXml" ds:itemID="{BE55B99B-AD99-47E2-A72D-A55FE652E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4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Innovators Program Application Form 2026</dc:title>
  <dc:creator>LEHMANN, Alex</dc:creator>
  <cp:lastModifiedBy>WRIGHT, Zahra (zwrig58)</cp:lastModifiedBy>
  <cp:revision>2</cp:revision>
  <dcterms:created xsi:type="dcterms:W3CDTF">2025-04-02T02:49:00Z</dcterms:created>
  <dcterms:modified xsi:type="dcterms:W3CDTF">2025-04-02T02:49:00Z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  <property fmtid="{D5CDD505-2E9C-101B-9397-08002B2CF9AE}" pid="5" name="ContentTypeId">
    <vt:lpwstr>0x0101002B5625E308CA88409A0161B9D56C44BB</vt:lpwstr>
  </property>
</Properties>
</file>